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2AEF" w14:textId="77777777" w:rsidR="00447469" w:rsidRDefault="00A636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8D09" wp14:editId="40C75FD2">
                <wp:simplePos x="0" y="0"/>
                <wp:positionH relativeFrom="margin">
                  <wp:posOffset>5080</wp:posOffset>
                </wp:positionH>
                <wp:positionV relativeFrom="paragraph">
                  <wp:posOffset>24130</wp:posOffset>
                </wp:positionV>
                <wp:extent cx="5612765" cy="3219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FA55" w14:textId="77777777" w:rsidR="00075D9F" w:rsidRPr="00053E58" w:rsidRDefault="00075D9F" w:rsidP="00075D9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3E58">
                              <w:rPr>
                                <w:b/>
                                <w:sz w:val="32"/>
                                <w:szCs w:val="32"/>
                              </w:rPr>
                              <w:t>POST ACTIVITY EVALUATION</w:t>
                            </w:r>
                          </w:p>
                          <w:p w14:paraId="486E5024" w14:textId="77777777" w:rsidR="00944E02" w:rsidRPr="00944E02" w:rsidRDefault="00944E02" w:rsidP="00447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8D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4pt;margin-top:1.9pt;width:441.9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fHGA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" filled="f" stroked="f" strokeweight=".5pt">
                <v:textbox>
                  <w:txbxContent>
                    <w:p w14:paraId="2D76FA55" w14:textId="77777777" w:rsidR="00075D9F" w:rsidRPr="00053E58" w:rsidRDefault="00075D9F" w:rsidP="00075D9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53E58">
                        <w:rPr>
                          <w:b/>
                          <w:sz w:val="32"/>
                          <w:szCs w:val="32"/>
                        </w:rPr>
                        <w:t>POST ACTIVITY EVALUATION</w:t>
                      </w:r>
                    </w:p>
                    <w:p w14:paraId="486E5024" w14:textId="77777777" w:rsidR="00944E02" w:rsidRPr="00944E02" w:rsidRDefault="00944E02" w:rsidP="0044746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D50E" wp14:editId="4B676E9A">
                <wp:simplePos x="0" y="0"/>
                <wp:positionH relativeFrom="margin">
                  <wp:posOffset>19050</wp:posOffset>
                </wp:positionH>
                <wp:positionV relativeFrom="paragraph">
                  <wp:posOffset>41846</wp:posOffset>
                </wp:positionV>
                <wp:extent cx="6781800" cy="333375"/>
                <wp:effectExtent l="57150" t="38100" r="57150" b="857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33375"/>
                        </a:xfrm>
                        <a:prstGeom prst="roundRect">
                          <a:avLst/>
                        </a:prstGeom>
                        <a:solidFill>
                          <a:srgbClr val="99CA3C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7" style="position:absolute;margin-left:1.5pt;margin-top:3.3pt;width:534pt;height:2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99ca3c" stroked="f" arcsize="10923f" w14:anchorId="2A33C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">
                <v:shadow on="t" color="black" opacity="41287f" offset="0,1.5pt"/>
                <w10:wrap anchorx="margin"/>
              </v:roundrect>
            </w:pict>
          </mc:Fallback>
        </mc:AlternateContent>
      </w:r>
    </w:p>
    <w:p w14:paraId="1DF3E1BA" w14:textId="77777777" w:rsidR="00A636E9" w:rsidRDefault="00A636E9" w:rsidP="00A636E9">
      <w:pPr>
        <w:spacing w:after="0"/>
        <w:rPr>
          <w:sz w:val="24"/>
        </w:rPr>
      </w:pPr>
    </w:p>
    <w:p w14:paraId="7B4A5238" w14:textId="77777777" w:rsidR="00A111B6" w:rsidRPr="00A111B6" w:rsidRDefault="00A111B6" w:rsidP="00075D9F">
      <w:pPr>
        <w:jc w:val="center"/>
        <w:rPr>
          <w:b/>
          <w:bCs/>
          <w:sz w:val="24"/>
          <w:szCs w:val="24"/>
        </w:rPr>
      </w:pPr>
      <w:r w:rsidRPr="00A111B6">
        <w:rPr>
          <w:b/>
          <w:bCs/>
          <w:sz w:val="24"/>
          <w:szCs w:val="24"/>
        </w:rPr>
        <w:t>Preceptor’s Lounge AY 22/23 Series: Assessment Tools for Clinical Training</w:t>
      </w:r>
      <w:r w:rsidRPr="00A111B6">
        <w:rPr>
          <w:b/>
          <w:bCs/>
          <w:sz w:val="24"/>
          <w:szCs w:val="24"/>
        </w:rPr>
        <w:t xml:space="preserve"> </w:t>
      </w:r>
    </w:p>
    <w:p w14:paraId="70C07C50" w14:textId="633B76D2" w:rsidR="00075D9F" w:rsidRPr="00A111B6" w:rsidRDefault="00100AEC" w:rsidP="00075D9F">
      <w:pPr>
        <w:jc w:val="center"/>
        <w:rPr>
          <w:i/>
          <w:iCs/>
        </w:rPr>
      </w:pPr>
      <w:r w:rsidRPr="00A111B6">
        <w:rPr>
          <w:i/>
          <w:iCs/>
        </w:rPr>
        <w:t>August 3, 2022</w:t>
      </w:r>
    </w:p>
    <w:p w14:paraId="60B9134E" w14:textId="1D3F300C" w:rsidR="00A53744" w:rsidRDefault="00A53744" w:rsidP="00075D9F">
      <w:pPr>
        <w:jc w:val="center"/>
      </w:pPr>
      <w:r>
        <w:t xml:space="preserve">E-mail:  </w:t>
      </w:r>
      <w:hyperlink r:id="rId11" w:history="1">
        <w:r w:rsidRPr="004C5CF1">
          <w:rPr>
            <w:rStyle w:val="Hyperlink"/>
          </w:rPr>
          <w:t>CME@pnwu.edu</w:t>
        </w:r>
      </w:hyperlink>
    </w:p>
    <w:p w14:paraId="236DED52" w14:textId="77777777" w:rsidR="00075D9F" w:rsidRPr="0027749E" w:rsidRDefault="00075D9F" w:rsidP="00075D9F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0"/>
          <w:szCs w:val="20"/>
        </w:rPr>
      </w:pPr>
      <w:r w:rsidRPr="0027749E">
        <w:rPr>
          <w:b/>
        </w:rPr>
        <w:t xml:space="preserve">How would you rate the overall quality of this activity? </w:t>
      </w:r>
    </w:p>
    <w:tbl>
      <w:tblPr>
        <w:tblW w:w="576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</w:tblGrid>
      <w:tr w:rsidR="00075D9F" w:rsidRPr="00275634" w14:paraId="19858B77" w14:textId="77777777" w:rsidTr="004B4FCC">
        <w:trPr>
          <w:trHeight w:val="350"/>
        </w:trPr>
        <w:tc>
          <w:tcPr>
            <w:tcW w:w="1440" w:type="dxa"/>
            <w:shd w:val="clear" w:color="auto" w:fill="D9D9D9"/>
            <w:vAlign w:val="center"/>
          </w:tcPr>
          <w:p w14:paraId="4B3617C3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53A7DC9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F88213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BA30F0F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Poor</w:t>
            </w:r>
          </w:p>
        </w:tc>
      </w:tr>
      <w:tr w:rsidR="00075D9F" w:rsidRPr="00275634" w14:paraId="18EC4D8B" w14:textId="77777777" w:rsidTr="004B4FCC">
        <w:trPr>
          <w:trHeight w:val="360"/>
        </w:trPr>
        <w:tc>
          <w:tcPr>
            <w:tcW w:w="1440" w:type="dxa"/>
            <w:vAlign w:val="center"/>
          </w:tcPr>
          <w:p w14:paraId="334425FA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71C82D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1956D1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245C0F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C6799C6" w14:textId="77777777" w:rsidR="00075D9F" w:rsidRPr="0027749E" w:rsidRDefault="00075D9F" w:rsidP="00075D9F">
      <w:pPr>
        <w:pStyle w:val="ListParagraph"/>
        <w:numPr>
          <w:ilvl w:val="0"/>
          <w:numId w:val="1"/>
        </w:numPr>
        <w:spacing w:before="240" w:line="240" w:lineRule="auto"/>
        <w:rPr>
          <w:b/>
          <w:color w:val="FF0000"/>
        </w:rPr>
      </w:pPr>
      <w:r w:rsidRPr="0027749E">
        <w:rPr>
          <w:b/>
        </w:rPr>
        <w:t xml:space="preserve">Please rate the impact of the following course objectives. </w:t>
      </w: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945"/>
        <w:gridCol w:w="945"/>
        <w:gridCol w:w="945"/>
        <w:gridCol w:w="945"/>
      </w:tblGrid>
      <w:tr w:rsidR="00075D9F" w:rsidRPr="00275634" w14:paraId="3BEA63B0" w14:textId="77777777" w:rsidTr="004B4FCC">
        <w:trPr>
          <w:trHeight w:val="602"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831752" w14:textId="77777777" w:rsidR="00075D9F" w:rsidRPr="00275634" w:rsidRDefault="00075D9F" w:rsidP="004B4FCC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275634">
              <w:rPr>
                <w:rFonts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59228F30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1DDBFB95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1B4F4020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4A5BB98E" w14:textId="77777777" w:rsidR="00075D9F" w:rsidRPr="00275634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Strongly Disagree</w:t>
            </w:r>
          </w:p>
        </w:tc>
      </w:tr>
      <w:tr w:rsidR="00075D9F" w:rsidRPr="00275634" w14:paraId="47E7E43B" w14:textId="77777777" w:rsidTr="004B4FCC">
        <w:trPr>
          <w:trHeight w:val="366"/>
        </w:trPr>
        <w:tc>
          <w:tcPr>
            <w:tcW w:w="6120" w:type="dxa"/>
            <w:vAlign w:val="center"/>
          </w:tcPr>
          <w:p w14:paraId="29FF2E61" w14:textId="3462ED2F" w:rsidR="00075D9F" w:rsidRPr="00275634" w:rsidRDefault="00A111B6" w:rsidP="004B4F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11B6">
              <w:rPr>
                <w:rFonts w:cs="Arial"/>
                <w:sz w:val="20"/>
                <w:szCs w:val="20"/>
              </w:rPr>
              <w:t>Describe the various assessment tools used during the clinical years of undergraduate medical training</w:t>
            </w:r>
          </w:p>
        </w:tc>
        <w:tc>
          <w:tcPr>
            <w:tcW w:w="945" w:type="dxa"/>
            <w:vAlign w:val="bottom"/>
          </w:tcPr>
          <w:p w14:paraId="3DA3181B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E0879F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4BFA100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bottom"/>
          </w:tcPr>
          <w:p w14:paraId="6690465A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D9F" w:rsidRPr="00275634" w14:paraId="15E174DA" w14:textId="77777777" w:rsidTr="004B4FCC">
        <w:trPr>
          <w:trHeight w:val="366"/>
        </w:trPr>
        <w:tc>
          <w:tcPr>
            <w:tcW w:w="6120" w:type="dxa"/>
            <w:vAlign w:val="center"/>
          </w:tcPr>
          <w:p w14:paraId="262B76BD" w14:textId="3899AC73" w:rsidR="00075D9F" w:rsidRPr="00275634" w:rsidRDefault="00A111B6" w:rsidP="004B4FC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11B6">
              <w:rPr>
                <w:rFonts w:cs="Arial"/>
                <w:color w:val="000000"/>
                <w:sz w:val="20"/>
                <w:szCs w:val="20"/>
              </w:rPr>
              <w:t>Explain how the assessments work together to create a comprehensive picture of performance in each domain</w:t>
            </w:r>
          </w:p>
        </w:tc>
        <w:tc>
          <w:tcPr>
            <w:tcW w:w="945" w:type="dxa"/>
            <w:vAlign w:val="bottom"/>
          </w:tcPr>
          <w:p w14:paraId="6C76F930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B42A00C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602BEB5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bottom"/>
          </w:tcPr>
          <w:p w14:paraId="225AF122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D9F" w:rsidRPr="00275634" w14:paraId="4D75AEB7" w14:textId="77777777" w:rsidTr="004B4FCC">
        <w:trPr>
          <w:trHeight w:val="360"/>
        </w:trPr>
        <w:tc>
          <w:tcPr>
            <w:tcW w:w="6120" w:type="dxa"/>
            <w:vAlign w:val="center"/>
          </w:tcPr>
          <w:p w14:paraId="054C9E53" w14:textId="79F44CF1" w:rsidR="00075D9F" w:rsidRPr="00275634" w:rsidRDefault="00A111B6" w:rsidP="004B4F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11B6">
              <w:rPr>
                <w:rFonts w:cs="Arial"/>
                <w:sz w:val="20"/>
                <w:szCs w:val="20"/>
              </w:rPr>
              <w:t>Build skills to easily complete clinical assessments in real time</w:t>
            </w:r>
          </w:p>
        </w:tc>
        <w:tc>
          <w:tcPr>
            <w:tcW w:w="945" w:type="dxa"/>
            <w:vAlign w:val="bottom"/>
          </w:tcPr>
          <w:p w14:paraId="6762826F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5" w:type="dxa"/>
            <w:shd w:val="clear" w:color="auto" w:fill="auto"/>
            <w:vAlign w:val="bottom"/>
          </w:tcPr>
          <w:p w14:paraId="4932C393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B85C3C8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bottom"/>
          </w:tcPr>
          <w:p w14:paraId="15B4A048" w14:textId="77777777" w:rsidR="00075D9F" w:rsidRPr="00275634" w:rsidRDefault="00075D9F" w:rsidP="004B4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BC840A" w14:textId="77777777" w:rsidR="00075D9F" w:rsidRDefault="00075D9F" w:rsidP="00075D9F">
      <w:pPr>
        <w:pStyle w:val="ListParagraph"/>
      </w:pPr>
    </w:p>
    <w:p w14:paraId="79223A23" w14:textId="4EADCD10" w:rsidR="00075D9F" w:rsidRPr="00AE7412" w:rsidRDefault="00075D9F" w:rsidP="00075D9F">
      <w:pPr>
        <w:pStyle w:val="ListParagraph"/>
        <w:numPr>
          <w:ilvl w:val="0"/>
          <w:numId w:val="1"/>
        </w:numPr>
      </w:pPr>
      <w:r w:rsidRPr="29EC8C88">
        <w:rPr>
          <w:rFonts w:eastAsia="Times New Roman"/>
          <w:b/>
          <w:bCs/>
        </w:rPr>
        <w:t>Please rate the projected impact of this activity on your knowledge, competence, performance, and patient outcomes.</w:t>
      </w:r>
    </w:p>
    <w:p w14:paraId="311D4DFF" w14:textId="77777777" w:rsidR="00075D9F" w:rsidRPr="00D06614" w:rsidRDefault="00075D9F" w:rsidP="00075D9F">
      <w:pPr>
        <w:pStyle w:val="ListParagraph"/>
        <w:rPr>
          <w:rFonts w:eastAsia="Times New Roman" w:cstheme="minorHAnsi"/>
          <w:color w:val="0000C0"/>
          <w:sz w:val="16"/>
          <w:szCs w:val="16"/>
        </w:rPr>
      </w:pPr>
      <w:r w:rsidRPr="00D06614">
        <w:rPr>
          <w:rFonts w:eastAsia="Times New Roman" w:cstheme="minorHAnsi"/>
          <w:color w:val="0000C0"/>
          <w:sz w:val="16"/>
          <w:szCs w:val="16"/>
        </w:rPr>
        <w:t>* Competence is defined as the ability to apply knowledge, skills, and judgment in practice (knowing how to do something)</w:t>
      </w:r>
    </w:p>
    <w:tbl>
      <w:tblPr>
        <w:tblW w:w="99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0"/>
        <w:gridCol w:w="1329"/>
        <w:gridCol w:w="1329"/>
        <w:gridCol w:w="1330"/>
      </w:tblGrid>
      <w:tr w:rsidR="00075D9F" w:rsidRPr="00177C08" w14:paraId="00124137" w14:textId="77777777" w:rsidTr="004B4FCC">
        <w:trPr>
          <w:trHeight w:val="360"/>
        </w:trPr>
        <w:tc>
          <w:tcPr>
            <w:tcW w:w="5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45FE16" w14:textId="77777777" w:rsidR="00075D9F" w:rsidRPr="00177C08" w:rsidRDefault="00075D9F" w:rsidP="004B4FC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/>
            <w:vAlign w:val="center"/>
          </w:tcPr>
          <w:p w14:paraId="343172A7" w14:textId="77777777" w:rsidR="00075D9F" w:rsidRPr="005E496C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68083048" w14:textId="77777777" w:rsidR="00075D9F" w:rsidRPr="005E496C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1D311C2A" w14:textId="77777777" w:rsidR="00075D9F" w:rsidRPr="005E496C" w:rsidRDefault="00075D9F" w:rsidP="004B4F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No Change</w:t>
            </w:r>
          </w:p>
        </w:tc>
      </w:tr>
      <w:tr w:rsidR="00075D9F" w:rsidRPr="00177C08" w14:paraId="4B3D4529" w14:textId="77777777" w:rsidTr="004B4FCC">
        <w:trPr>
          <w:trHeight w:val="360"/>
        </w:trPr>
        <w:tc>
          <w:tcPr>
            <w:tcW w:w="5930" w:type="dxa"/>
            <w:vAlign w:val="center"/>
          </w:tcPr>
          <w:p w14:paraId="575C992B" w14:textId="77777777" w:rsidR="00075D9F" w:rsidRPr="00177C08" w:rsidRDefault="00075D9F" w:rsidP="004B4F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increased my knowledge.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6CFDB0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E4CFBBD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A626159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D9F" w:rsidRPr="00177C08" w14:paraId="7BFEC6C5" w14:textId="77777777" w:rsidTr="004B4FCC">
        <w:trPr>
          <w:trHeight w:val="360"/>
        </w:trPr>
        <w:tc>
          <w:tcPr>
            <w:tcW w:w="5930" w:type="dxa"/>
            <w:vAlign w:val="center"/>
          </w:tcPr>
          <w:p w14:paraId="089307B8" w14:textId="77777777" w:rsidR="00075D9F" w:rsidRPr="00177C08" w:rsidRDefault="00075D9F" w:rsidP="004B4F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increased my competence.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B9BDECF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5BF712E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C65E493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D9F" w:rsidRPr="00177C08" w14:paraId="3F29B946" w14:textId="77777777" w:rsidTr="004B4FCC">
        <w:trPr>
          <w:trHeight w:val="360"/>
        </w:trPr>
        <w:tc>
          <w:tcPr>
            <w:tcW w:w="5930" w:type="dxa"/>
            <w:vAlign w:val="center"/>
          </w:tcPr>
          <w:p w14:paraId="781C7EEE" w14:textId="77777777" w:rsidR="00075D9F" w:rsidRPr="00177C08" w:rsidRDefault="00075D9F" w:rsidP="004B4F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improved</w:t>
            </w:r>
            <w:r>
              <w:rPr>
                <w:rFonts w:cs="Arial"/>
                <w:sz w:val="20"/>
                <w:szCs w:val="20"/>
              </w:rPr>
              <w:t>/will improve</w:t>
            </w:r>
            <w:r w:rsidRPr="00177C08">
              <w:rPr>
                <w:rFonts w:cs="Arial"/>
                <w:sz w:val="20"/>
                <w:szCs w:val="20"/>
              </w:rPr>
              <w:t xml:space="preserve"> my performance.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83E6AF7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D9A8556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BF9F49A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D9F" w:rsidRPr="00177C08" w14:paraId="154AF286" w14:textId="77777777" w:rsidTr="004B4FCC">
        <w:trPr>
          <w:trHeight w:val="360"/>
        </w:trPr>
        <w:tc>
          <w:tcPr>
            <w:tcW w:w="5930" w:type="dxa"/>
            <w:vAlign w:val="center"/>
          </w:tcPr>
          <w:p w14:paraId="3EB579B0" w14:textId="77777777" w:rsidR="00075D9F" w:rsidRPr="00177C08" w:rsidRDefault="00075D9F" w:rsidP="004B4F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will improve my patient outcomes.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30A24CF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7330B2A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C402EAA" w14:textId="77777777" w:rsidR="00075D9F" w:rsidRPr="00177C08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746AC15" w14:textId="77777777" w:rsidR="00075D9F" w:rsidRPr="00177C08" w:rsidRDefault="00075D9F" w:rsidP="00075D9F">
      <w:pPr>
        <w:pStyle w:val="evalbodylarge"/>
        <w:spacing w:after="0" w:afterAutospacing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77C08">
        <w:rPr>
          <w:rFonts w:asciiTheme="minorHAnsi" w:hAnsiTheme="minorHAnsi" w:cstheme="minorHAnsi"/>
          <w:sz w:val="20"/>
          <w:szCs w:val="20"/>
        </w:rPr>
        <w:t>If you answered 'yes' to any of the items above, please describe: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95"/>
      </w:tblGrid>
      <w:tr w:rsidR="00075D9F" w14:paraId="7D6E7535" w14:textId="77777777" w:rsidTr="004B4FCC">
        <w:tc>
          <w:tcPr>
            <w:tcW w:w="9895" w:type="dxa"/>
          </w:tcPr>
          <w:p w14:paraId="6D44A4AD" w14:textId="77777777" w:rsidR="00075D9F" w:rsidRDefault="00075D9F" w:rsidP="004B4FCC">
            <w:pPr>
              <w:pStyle w:val="evalbodylarge"/>
              <w:spacing w:before="0" w:beforeAutospacing="0"/>
            </w:pPr>
          </w:p>
        </w:tc>
      </w:tr>
    </w:tbl>
    <w:p w14:paraId="119375E8" w14:textId="77777777" w:rsidR="00075D9F" w:rsidRPr="0027749E" w:rsidRDefault="00075D9F" w:rsidP="00075D9F">
      <w:pPr>
        <w:pStyle w:val="evalbodylarge"/>
        <w:numPr>
          <w:ilvl w:val="0"/>
          <w:numId w:val="1"/>
        </w:numPr>
        <w:spacing w:before="24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27749E">
        <w:rPr>
          <w:rFonts w:asciiTheme="minorHAnsi" w:hAnsiTheme="minorHAnsi" w:cstheme="minorHAnsi"/>
          <w:b/>
          <w:sz w:val="22"/>
          <w:szCs w:val="22"/>
        </w:rPr>
        <w:t xml:space="preserve">Please rate the following speakers on their knowledge/content. </w:t>
      </w:r>
    </w:p>
    <w:tbl>
      <w:tblPr>
        <w:tblW w:w="99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54"/>
        <w:gridCol w:w="954"/>
        <w:gridCol w:w="954"/>
        <w:gridCol w:w="954"/>
        <w:gridCol w:w="954"/>
      </w:tblGrid>
      <w:tr w:rsidR="00075D9F" w:rsidRPr="00F85815" w14:paraId="3E0CE5D4" w14:textId="77777777" w:rsidTr="004B4FCC">
        <w:trPr>
          <w:trHeight w:val="720"/>
        </w:trPr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1EFE4D" w14:textId="77777777" w:rsidR="00075D9F" w:rsidRPr="00F85815" w:rsidRDefault="00075D9F" w:rsidP="004B4FCC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14:paraId="7D0EB293" w14:textId="77777777" w:rsidR="00075D9F" w:rsidRPr="006F4542" w:rsidRDefault="00075D9F" w:rsidP="004B4FCC">
            <w:pPr>
              <w:spacing w:after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F4542">
              <w:rPr>
                <w:rFonts w:cs="Arial"/>
                <w:b/>
                <w:bCs/>
                <w:sz w:val="19"/>
                <w:szCs w:val="19"/>
              </w:rPr>
              <w:t>Excellent</w:t>
            </w:r>
          </w:p>
        </w:tc>
        <w:tc>
          <w:tcPr>
            <w:tcW w:w="954" w:type="dxa"/>
            <w:shd w:val="clear" w:color="auto" w:fill="D9D9D9"/>
            <w:vAlign w:val="center"/>
          </w:tcPr>
          <w:p w14:paraId="37E5B31B" w14:textId="77777777" w:rsidR="00075D9F" w:rsidRPr="00F85815" w:rsidRDefault="00075D9F" w:rsidP="004B4FC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14:paraId="0214D679" w14:textId="77777777" w:rsidR="00075D9F" w:rsidRPr="00F85815" w:rsidRDefault="00075D9F" w:rsidP="004B4FC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14:paraId="74749441" w14:textId="77777777" w:rsidR="00075D9F" w:rsidRPr="00F85815" w:rsidRDefault="00075D9F" w:rsidP="004B4FC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14:paraId="37687994" w14:textId="77777777" w:rsidR="00075D9F" w:rsidRPr="00F85815" w:rsidRDefault="00075D9F" w:rsidP="004B4FC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Poor</w:t>
            </w:r>
          </w:p>
        </w:tc>
      </w:tr>
      <w:tr w:rsidR="00075D9F" w:rsidRPr="00F85815" w14:paraId="70D76292" w14:textId="77777777" w:rsidTr="004B4FCC">
        <w:trPr>
          <w:trHeight w:val="20"/>
        </w:trPr>
        <w:tc>
          <w:tcPr>
            <w:tcW w:w="5148" w:type="dxa"/>
            <w:vAlign w:val="center"/>
          </w:tcPr>
          <w:p w14:paraId="0FD9BF4C" w14:textId="5A25AB2C" w:rsidR="00075D9F" w:rsidRPr="00977DEB" w:rsidRDefault="00A111B6" w:rsidP="004B4FCC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Assessment Matters</w:t>
            </w:r>
            <w:r w:rsidR="00075D9F" w:rsidRPr="00977DEB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100AEC">
              <w:rPr>
                <w:rFonts w:cs="Arial"/>
                <w:b/>
                <w:color w:val="000000"/>
                <w:sz w:val="20"/>
                <w:szCs w:val="20"/>
              </w:rPr>
              <w:t>Dr. Elizabeth McMurtry, DO</w:t>
            </w:r>
          </w:p>
        </w:tc>
        <w:tc>
          <w:tcPr>
            <w:tcW w:w="954" w:type="dxa"/>
            <w:vAlign w:val="center"/>
          </w:tcPr>
          <w:p w14:paraId="2F8C92D0" w14:textId="77777777" w:rsidR="00075D9F" w:rsidRPr="00F85815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E904FD" w14:textId="77777777" w:rsidR="00075D9F" w:rsidRPr="00F85815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712612" w14:textId="77777777" w:rsidR="00075D9F" w:rsidRPr="00F85815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BCE30F1" w14:textId="77777777" w:rsidR="00075D9F" w:rsidRPr="00F85815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6038746D" w14:textId="77777777" w:rsidR="00075D9F" w:rsidRPr="00F85815" w:rsidRDefault="00075D9F" w:rsidP="004B4F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111B6">
              <w:rPr>
                <w:rFonts w:cs="Arial"/>
                <w:sz w:val="20"/>
                <w:szCs w:val="20"/>
              </w:rPr>
            </w:r>
            <w:r w:rsidR="00A111B6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D9F" w:rsidRPr="00F85815" w14:paraId="5B9E4DB9" w14:textId="77777777" w:rsidTr="004B4FCC">
        <w:trPr>
          <w:trHeight w:val="20"/>
        </w:trPr>
        <w:tc>
          <w:tcPr>
            <w:tcW w:w="9918" w:type="dxa"/>
            <w:gridSpan w:val="6"/>
            <w:vAlign w:val="center"/>
          </w:tcPr>
          <w:p w14:paraId="72108E79" w14:textId="77777777" w:rsidR="00075D9F" w:rsidRDefault="00075D9F" w:rsidP="004B4FCC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53EAF">
              <w:rPr>
                <w:rFonts w:cs="Arial"/>
                <w:color w:val="000000"/>
                <w:sz w:val="20"/>
                <w:szCs w:val="20"/>
              </w:rPr>
              <w:t>Comments:</w:t>
            </w:r>
          </w:p>
          <w:p w14:paraId="11ED673D" w14:textId="2848206C" w:rsidR="0016634F" w:rsidRPr="00F85815" w:rsidRDefault="0016634F" w:rsidP="004B4F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7EA9CA0" w14:textId="77777777" w:rsidR="00075D9F" w:rsidRDefault="00075D9F" w:rsidP="00075D9F">
      <w:pPr>
        <w:pStyle w:val="evalbodylarge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</w:p>
    <w:p w14:paraId="4E876032" w14:textId="77777777" w:rsidR="00075D9F" w:rsidRDefault="00075D9F" w:rsidP="00075D9F">
      <w:pPr>
        <w:pStyle w:val="evalbodylarge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</w:p>
    <w:p w14:paraId="3A822F3D" w14:textId="77777777" w:rsidR="00075D9F" w:rsidRDefault="00075D9F" w:rsidP="00075D9F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27749E">
        <w:rPr>
          <w:b/>
        </w:rPr>
        <w:t>Do you feel this activity was free of commercial bias or influence?</w:t>
      </w:r>
      <w:r>
        <w:rPr>
          <w:sz w:val="20"/>
          <w:szCs w:val="20"/>
        </w:rPr>
        <w:t xml:space="preserve"> </w:t>
      </w:r>
    </w:p>
    <w:p w14:paraId="2F5AFF2B" w14:textId="77777777" w:rsidR="00075D9F" w:rsidRPr="00D06614" w:rsidRDefault="00075D9F" w:rsidP="00075D9F">
      <w:pPr>
        <w:pStyle w:val="ListParagraph"/>
        <w:spacing w:after="200" w:line="276" w:lineRule="auto"/>
        <w:ind w:left="630"/>
        <w:rPr>
          <w:rFonts w:eastAsia="Times New Roman" w:cstheme="minorHAnsi"/>
          <w:color w:val="0000C0"/>
          <w:sz w:val="16"/>
          <w:szCs w:val="16"/>
        </w:rPr>
      </w:pPr>
      <w:r w:rsidRPr="00D06614">
        <w:rPr>
          <w:rFonts w:eastAsia="Times New Roman" w:cstheme="minorHAnsi"/>
          <w:color w:val="0000C0"/>
          <w:sz w:val="16"/>
          <w:szCs w:val="16"/>
        </w:rPr>
        <w:t xml:space="preserve">*Commercial bias is defined as a personal judgment in favor of a specific product or service of </w:t>
      </w:r>
      <w:r>
        <w:rPr>
          <w:rFonts w:eastAsia="Times New Roman" w:cstheme="minorHAnsi"/>
          <w:color w:val="0000C0"/>
          <w:sz w:val="16"/>
          <w:szCs w:val="16"/>
        </w:rPr>
        <w:t>an ineligible company</w:t>
      </w:r>
      <w:r w:rsidRPr="00D06614">
        <w:rPr>
          <w:rFonts w:eastAsia="Times New Roman" w:cstheme="minorHAnsi"/>
          <w:color w:val="0000C0"/>
          <w:sz w:val="16"/>
          <w:szCs w:val="16"/>
        </w:rPr>
        <w:t>.</w:t>
      </w:r>
    </w:p>
    <w:p w14:paraId="50FBDD73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14:paraId="696B73E5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14:paraId="5A4A0057" w14:textId="77777777" w:rsidR="00075D9F" w:rsidRPr="00177C08" w:rsidRDefault="00075D9F" w:rsidP="00075D9F">
      <w:pPr>
        <w:pStyle w:val="ListParagraph"/>
        <w:spacing w:after="200" w:line="276" w:lineRule="auto"/>
        <w:ind w:left="630"/>
        <w:rPr>
          <w:sz w:val="20"/>
          <w:szCs w:val="20"/>
        </w:rPr>
      </w:pPr>
      <w:r w:rsidRPr="00177C08">
        <w:rPr>
          <w:sz w:val="20"/>
          <w:szCs w:val="20"/>
        </w:rPr>
        <w:t>If no, please explain.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75"/>
      </w:tblGrid>
      <w:tr w:rsidR="00075D9F" w14:paraId="54147E45" w14:textId="77777777" w:rsidTr="004B4FCC">
        <w:tc>
          <w:tcPr>
            <w:tcW w:w="10075" w:type="dxa"/>
          </w:tcPr>
          <w:p w14:paraId="63FBF5E0" w14:textId="77777777" w:rsidR="00075D9F" w:rsidRDefault="00075D9F" w:rsidP="004B4FCC">
            <w:pPr>
              <w:pStyle w:val="ListParagraph"/>
              <w:spacing w:after="200" w:line="276" w:lineRule="auto"/>
              <w:ind w:left="0"/>
            </w:pPr>
          </w:p>
        </w:tc>
      </w:tr>
    </w:tbl>
    <w:p w14:paraId="313D0C7C" w14:textId="77777777" w:rsidR="00075D9F" w:rsidRDefault="00075D9F" w:rsidP="00075D9F">
      <w:pPr>
        <w:pStyle w:val="ListParagraph"/>
        <w:spacing w:after="200" w:line="276" w:lineRule="auto"/>
        <w:ind w:left="630"/>
        <w:rPr>
          <w:sz w:val="20"/>
          <w:szCs w:val="20"/>
        </w:rPr>
      </w:pPr>
    </w:p>
    <w:p w14:paraId="0E14CEB6" w14:textId="77777777" w:rsidR="00075D9F" w:rsidRPr="00000944" w:rsidRDefault="00075D9F" w:rsidP="00075D9F">
      <w:pPr>
        <w:pStyle w:val="ListParagraph"/>
        <w:numPr>
          <w:ilvl w:val="0"/>
          <w:numId w:val="1"/>
        </w:numPr>
        <w:spacing w:after="200" w:line="276" w:lineRule="auto"/>
      </w:pPr>
      <w:r w:rsidRPr="0027749E">
        <w:rPr>
          <w:b/>
        </w:rPr>
        <w:t xml:space="preserve">Do you feel this activity was </w:t>
      </w:r>
      <w:r>
        <w:rPr>
          <w:b/>
        </w:rPr>
        <w:t>evidence-based</w:t>
      </w:r>
      <w:r w:rsidRPr="0027749E">
        <w:rPr>
          <w:b/>
        </w:rPr>
        <w:t>?</w:t>
      </w:r>
      <w:r w:rsidRPr="00D06614">
        <w:t xml:space="preserve"> </w:t>
      </w:r>
    </w:p>
    <w:p w14:paraId="4F4AD18A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14:paraId="04558888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14:paraId="60638460" w14:textId="77777777" w:rsidR="00075D9F" w:rsidRPr="00177C08" w:rsidRDefault="00075D9F" w:rsidP="00075D9F">
      <w:pPr>
        <w:pStyle w:val="ListParagraph"/>
        <w:spacing w:after="200" w:line="276" w:lineRule="auto"/>
        <w:ind w:left="630"/>
        <w:rPr>
          <w:sz w:val="20"/>
          <w:szCs w:val="20"/>
        </w:rPr>
      </w:pPr>
      <w:r w:rsidRPr="00177C08">
        <w:rPr>
          <w:sz w:val="20"/>
          <w:szCs w:val="20"/>
        </w:rPr>
        <w:t>If no, please explain.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68"/>
      </w:tblGrid>
      <w:tr w:rsidR="00075D9F" w14:paraId="2143D163" w14:textId="77777777" w:rsidTr="004B4FCC">
        <w:tc>
          <w:tcPr>
            <w:tcW w:w="10068" w:type="dxa"/>
          </w:tcPr>
          <w:p w14:paraId="64DA2ED7" w14:textId="77777777" w:rsidR="00075D9F" w:rsidRDefault="00075D9F" w:rsidP="004B4FCC">
            <w:pPr>
              <w:pStyle w:val="ListParagraph"/>
              <w:spacing w:after="200" w:line="276" w:lineRule="auto"/>
              <w:ind w:left="0"/>
            </w:pPr>
          </w:p>
        </w:tc>
      </w:tr>
    </w:tbl>
    <w:p w14:paraId="41C4904B" w14:textId="77777777" w:rsidR="00075D9F" w:rsidRPr="00D06614" w:rsidRDefault="00075D9F" w:rsidP="00075D9F">
      <w:pPr>
        <w:pStyle w:val="ListParagraph"/>
        <w:numPr>
          <w:ilvl w:val="0"/>
          <w:numId w:val="1"/>
        </w:numPr>
        <w:spacing w:before="240" w:after="200" w:line="276" w:lineRule="auto"/>
      </w:pPr>
      <w:r w:rsidRPr="0027749E">
        <w:rPr>
          <w:b/>
        </w:rPr>
        <w:t xml:space="preserve">Do you plan </w:t>
      </w:r>
      <w:r>
        <w:rPr>
          <w:b/>
        </w:rPr>
        <w:t>to make</w:t>
      </w:r>
      <w:r w:rsidRPr="0027749E">
        <w:rPr>
          <w:b/>
        </w:rPr>
        <w:t xml:space="preserve"> any changes to your practice </w:t>
      </w:r>
      <w:proofErr w:type="gramStart"/>
      <w:r w:rsidRPr="0027749E">
        <w:rPr>
          <w:b/>
        </w:rPr>
        <w:t>as a result of</w:t>
      </w:r>
      <w:proofErr w:type="gramEnd"/>
      <w:r w:rsidRPr="0027749E">
        <w:rPr>
          <w:b/>
        </w:rPr>
        <w:t xml:space="preserve"> attending this activity?</w:t>
      </w:r>
      <w:r w:rsidRPr="00D06614">
        <w:t xml:space="preserve"> </w:t>
      </w:r>
    </w:p>
    <w:p w14:paraId="2CE0521B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14:paraId="34BAACE0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14:paraId="7886E9C2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N/A (I do not work with patients)</w:t>
      </w:r>
    </w:p>
    <w:p w14:paraId="6AC2B641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sz w:val="20"/>
          <w:szCs w:val="20"/>
        </w:rPr>
      </w:pPr>
      <w:r w:rsidRPr="00177C08">
        <w:rPr>
          <w:sz w:val="20"/>
          <w:szCs w:val="20"/>
        </w:rPr>
        <w:t>Please explain with examples.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75"/>
      </w:tblGrid>
      <w:tr w:rsidR="00075D9F" w14:paraId="2BEA5E92" w14:textId="77777777" w:rsidTr="004B4FCC">
        <w:tc>
          <w:tcPr>
            <w:tcW w:w="10075" w:type="dxa"/>
          </w:tcPr>
          <w:p w14:paraId="4AD6C257" w14:textId="77777777" w:rsidR="00075D9F" w:rsidRDefault="00075D9F" w:rsidP="004B4FCC">
            <w:pPr>
              <w:pStyle w:val="ListParagraph"/>
              <w:spacing w:before="240" w:after="200" w:line="276" w:lineRule="auto"/>
              <w:ind w:left="0"/>
            </w:pPr>
          </w:p>
        </w:tc>
      </w:tr>
    </w:tbl>
    <w:p w14:paraId="593ACE25" w14:textId="77777777" w:rsidR="00075D9F" w:rsidRPr="00D06614" w:rsidRDefault="00075D9F" w:rsidP="00075D9F">
      <w:pPr>
        <w:pStyle w:val="ListParagraph"/>
        <w:numPr>
          <w:ilvl w:val="0"/>
          <w:numId w:val="1"/>
        </w:numPr>
        <w:spacing w:before="240" w:after="200" w:line="276" w:lineRule="auto"/>
      </w:pPr>
      <w:r w:rsidRPr="00350C07">
        <w:rPr>
          <w:b/>
        </w:rPr>
        <w:t>Please indicate any perceived barriers to implementing these changes.</w:t>
      </w:r>
      <w:r w:rsidRPr="00D06614">
        <w:t xml:space="preserve"> Select all that apply.</w:t>
      </w:r>
    </w:p>
    <w:p w14:paraId="400349BE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Cost</w:t>
      </w:r>
    </w:p>
    <w:p w14:paraId="5930D1DE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Lack of knowledge</w:t>
      </w:r>
    </w:p>
    <w:p w14:paraId="40F0154E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Lack of time to assess/counsel patients</w:t>
      </w:r>
    </w:p>
    <w:p w14:paraId="556E1B24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Reimbursement/Insurance issues</w:t>
      </w:r>
    </w:p>
    <w:p w14:paraId="7C140AB1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Patient compliance issues</w:t>
      </w:r>
    </w:p>
    <w:p w14:paraId="27EB279B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Lack of administrative support/resources</w:t>
      </w:r>
    </w:p>
    <w:p w14:paraId="035B302A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Lack of consensus or professional guidelines</w:t>
      </w:r>
    </w:p>
    <w:p w14:paraId="5C538057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No barriers</w:t>
      </w:r>
    </w:p>
    <w:p w14:paraId="0A6F7595" w14:textId="77777777" w:rsidR="00075D9F" w:rsidRPr="00177C08" w:rsidRDefault="00075D9F" w:rsidP="00075D9F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A111B6">
        <w:rPr>
          <w:rFonts w:cstheme="minorHAnsi"/>
          <w:sz w:val="20"/>
          <w:szCs w:val="20"/>
        </w:rPr>
      </w:r>
      <w:r w:rsidR="00A111B6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Other, please specify</w:t>
      </w:r>
      <w:r w:rsidR="008534F1">
        <w:rPr>
          <w:rFonts w:eastAsia="Times New Roman" w:cstheme="minorHAnsi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720"/>
      </w:tblGrid>
      <w:tr w:rsidR="00075D9F" w14:paraId="6E52E4EB" w14:textId="77777777" w:rsidTr="004B4FCC">
        <w:trPr>
          <w:trHeight w:val="395"/>
        </w:trPr>
        <w:tc>
          <w:tcPr>
            <w:tcW w:w="9720" w:type="dxa"/>
          </w:tcPr>
          <w:p w14:paraId="70FE7EC9" w14:textId="77777777" w:rsidR="00075D9F" w:rsidRDefault="00075D9F" w:rsidP="004B4FCC">
            <w:pPr>
              <w:pStyle w:val="ListParagraph"/>
              <w:spacing w:before="240" w:line="276" w:lineRule="auto"/>
              <w:ind w:left="0"/>
              <w:rPr>
                <w:rFonts w:cstheme="minorHAnsi"/>
              </w:rPr>
            </w:pPr>
          </w:p>
        </w:tc>
      </w:tr>
    </w:tbl>
    <w:p w14:paraId="7D250DF8" w14:textId="77777777" w:rsidR="00075D9F" w:rsidRPr="00350C07" w:rsidRDefault="00075D9F" w:rsidP="00075D9F">
      <w:pPr>
        <w:pStyle w:val="evalbodylarge"/>
        <w:numPr>
          <w:ilvl w:val="0"/>
          <w:numId w:val="1"/>
        </w:numPr>
        <w:spacing w:before="240" w:after="0" w:afterAutospacing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0C07">
        <w:rPr>
          <w:rFonts w:asciiTheme="minorHAnsi" w:hAnsiTheme="minorHAnsi" w:cstheme="minorHAnsi"/>
          <w:b/>
          <w:color w:val="auto"/>
          <w:sz w:val="22"/>
          <w:szCs w:val="22"/>
        </w:rPr>
        <w:t>Please list suggestions you have for future topics based on questions you have encountered in your practice, or ideas for future educational activities.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75"/>
      </w:tblGrid>
      <w:tr w:rsidR="00075D9F" w14:paraId="7EED9DB8" w14:textId="77777777" w:rsidTr="004B4FCC">
        <w:tc>
          <w:tcPr>
            <w:tcW w:w="10075" w:type="dxa"/>
          </w:tcPr>
          <w:p w14:paraId="1195D404" w14:textId="77777777" w:rsidR="00075D9F" w:rsidRDefault="00075D9F" w:rsidP="004B4FCC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F346BD" w14:textId="77777777" w:rsidR="00075D9F" w:rsidRDefault="00075D9F" w:rsidP="004B4FCC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CC88C9C" w14:textId="77777777" w:rsidR="00075D9F" w:rsidRPr="00350C07" w:rsidRDefault="00075D9F" w:rsidP="00075D9F">
      <w:pPr>
        <w:pStyle w:val="evalbodylarge"/>
        <w:numPr>
          <w:ilvl w:val="0"/>
          <w:numId w:val="1"/>
        </w:numPr>
        <w:spacing w:before="240" w:beforeAutospacing="0" w:after="0" w:afterAutospacing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0C07">
        <w:rPr>
          <w:rFonts w:asciiTheme="minorHAnsi" w:hAnsiTheme="minorHAnsi" w:cstheme="minorHAnsi"/>
          <w:b/>
          <w:color w:val="auto"/>
          <w:sz w:val="22"/>
          <w:szCs w:val="22"/>
        </w:rPr>
        <w:t>Additional Feedback/Comments: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094"/>
      </w:tblGrid>
      <w:tr w:rsidR="00075D9F" w14:paraId="74C667D3" w14:textId="77777777" w:rsidTr="008B1DBC">
        <w:trPr>
          <w:trHeight w:val="1148"/>
        </w:trPr>
        <w:tc>
          <w:tcPr>
            <w:tcW w:w="10094" w:type="dxa"/>
          </w:tcPr>
          <w:p w14:paraId="34C724C0" w14:textId="77777777" w:rsidR="00075D9F" w:rsidRDefault="00075D9F" w:rsidP="004B4FCC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D998C3" w14:textId="77777777" w:rsidR="00075D9F" w:rsidRDefault="00075D9F" w:rsidP="004B4FCC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A89F492" w14:textId="77777777" w:rsidR="0096228F" w:rsidRPr="001223A1" w:rsidRDefault="0096228F" w:rsidP="001223A1">
      <w:pPr>
        <w:tabs>
          <w:tab w:val="left" w:pos="10049"/>
        </w:tabs>
      </w:pPr>
    </w:p>
    <w:sectPr w:rsidR="0096228F" w:rsidRPr="001223A1" w:rsidSect="00122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1A1B" w14:textId="77777777" w:rsidR="0068461C" w:rsidRDefault="0068461C" w:rsidP="00944E02">
      <w:pPr>
        <w:spacing w:after="0" w:line="240" w:lineRule="auto"/>
      </w:pPr>
      <w:r>
        <w:separator/>
      </w:r>
    </w:p>
  </w:endnote>
  <w:endnote w:type="continuationSeparator" w:id="0">
    <w:p w14:paraId="656F2271" w14:textId="77777777" w:rsidR="0068461C" w:rsidRDefault="0068461C" w:rsidP="0094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CD88" w14:textId="77777777" w:rsidR="00D674E9" w:rsidRDefault="00D67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8321" w14:textId="51B6B914" w:rsidR="00075D9F" w:rsidRPr="008B1DBC" w:rsidRDefault="00075D9F" w:rsidP="00075D9F">
    <w:pPr>
      <w:pStyle w:val="Footer"/>
      <w:jc w:val="right"/>
      <w:rPr>
        <w:i/>
        <w:sz w:val="14"/>
        <w:szCs w:val="14"/>
      </w:rPr>
    </w:pPr>
    <w:r w:rsidRPr="008B1DBC">
      <w:rPr>
        <w:i/>
        <w:sz w:val="14"/>
        <w:szCs w:val="14"/>
      </w:rPr>
      <w:t>Version 0</w:t>
    </w:r>
    <w:r w:rsidR="0095325E">
      <w:rPr>
        <w:i/>
        <w:sz w:val="14"/>
        <w:szCs w:val="14"/>
      </w:rPr>
      <w:t>2</w:t>
    </w:r>
    <w:r w:rsidRPr="008B1DBC">
      <w:rPr>
        <w:i/>
        <w:sz w:val="14"/>
        <w:szCs w:val="14"/>
      </w:rPr>
      <w:t>/202</w:t>
    </w:r>
    <w:r w:rsidR="0095325E">
      <w:rPr>
        <w:i/>
        <w:sz w:val="14"/>
        <w:szCs w:val="14"/>
      </w:rPr>
      <w:t>2</w:t>
    </w:r>
  </w:p>
  <w:p w14:paraId="4D448C69" w14:textId="704E2AA9" w:rsidR="00075D9F" w:rsidRPr="00B2449D" w:rsidRDefault="00075D9F" w:rsidP="00075D9F">
    <w:pPr>
      <w:pStyle w:val="Header"/>
      <w:jc w:val="center"/>
      <w:rPr>
        <w:b/>
        <w:sz w:val="18"/>
        <w:szCs w:val="18"/>
      </w:rPr>
    </w:pPr>
    <w:r w:rsidRPr="00B2449D">
      <w:rPr>
        <w:b/>
        <w:sz w:val="18"/>
        <w:szCs w:val="18"/>
      </w:rPr>
      <w:t xml:space="preserve"> </w:t>
    </w:r>
    <w:r w:rsidR="0095325E">
      <w:rPr>
        <w:b/>
        <w:sz w:val="18"/>
        <w:szCs w:val="18"/>
      </w:rPr>
      <w:t>Pacific Northwest University of Health Sciences</w:t>
    </w:r>
  </w:p>
  <w:p w14:paraId="59CB890F" w14:textId="55F1104D" w:rsidR="0096228F" w:rsidRPr="00075D9F" w:rsidRDefault="0095325E" w:rsidP="00075D9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200 University Parkway</w:t>
    </w:r>
    <w:r w:rsidR="00075D9F" w:rsidRPr="00B2449D">
      <w:rPr>
        <w:sz w:val="18"/>
        <w:szCs w:val="18"/>
      </w:rPr>
      <w:t xml:space="preserve"> | </w:t>
    </w:r>
    <w:r>
      <w:rPr>
        <w:sz w:val="18"/>
        <w:szCs w:val="18"/>
      </w:rPr>
      <w:t>Yakima</w:t>
    </w:r>
    <w:r w:rsidR="00075D9F" w:rsidRPr="00B2449D">
      <w:rPr>
        <w:sz w:val="18"/>
        <w:szCs w:val="18"/>
      </w:rPr>
      <w:t xml:space="preserve">, </w:t>
    </w:r>
    <w:r>
      <w:rPr>
        <w:sz w:val="18"/>
        <w:szCs w:val="18"/>
      </w:rPr>
      <w:t>WA</w:t>
    </w:r>
    <w:r w:rsidR="00075D9F" w:rsidRPr="00B2449D">
      <w:rPr>
        <w:sz w:val="18"/>
        <w:szCs w:val="18"/>
      </w:rPr>
      <w:t xml:space="preserve"> </w:t>
    </w:r>
    <w:r>
      <w:rPr>
        <w:sz w:val="18"/>
        <w:szCs w:val="18"/>
      </w:rPr>
      <w:t>98901</w:t>
    </w:r>
  </w:p>
  <w:p w14:paraId="7055FA62" w14:textId="77777777" w:rsidR="00944E02" w:rsidRDefault="00944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69A1" w14:textId="6F0C26B2" w:rsidR="000D18C7" w:rsidRDefault="0095325E" w:rsidP="000D18C7">
    <w:pPr>
      <w:pStyle w:val="Footer"/>
      <w:jc w:val="center"/>
      <w:rPr>
        <w:i/>
        <w:sz w:val="14"/>
        <w:szCs w:val="14"/>
      </w:rPr>
    </w:pPr>
    <w:bookmarkStart w:id="1" w:name="_Hlk79502874"/>
    <w:bookmarkStart w:id="2" w:name="_Hlk79502951"/>
    <w:r>
      <w:rPr>
        <w:sz w:val="18"/>
        <w:szCs w:val="18"/>
      </w:rPr>
      <w:t>PNWU</w:t>
    </w:r>
    <w:r w:rsidR="000D18C7" w:rsidRPr="008A1DCD">
      <w:rPr>
        <w:sz w:val="18"/>
        <w:szCs w:val="18"/>
      </w:rPr>
      <w:t xml:space="preserve"> Office </w:t>
    </w:r>
    <w:r>
      <w:rPr>
        <w:sz w:val="18"/>
        <w:szCs w:val="18"/>
      </w:rPr>
      <w:t>of</w:t>
    </w:r>
    <w:r w:rsidR="000D18C7" w:rsidRPr="008A1DCD">
      <w:rPr>
        <w:sz w:val="18"/>
        <w:szCs w:val="18"/>
      </w:rPr>
      <w:t xml:space="preserve"> Continuing Education</w:t>
    </w:r>
    <w:r w:rsidR="000D18C7">
      <w:rPr>
        <w:b/>
        <w:sz w:val="18"/>
        <w:szCs w:val="18"/>
      </w:rPr>
      <w:t xml:space="preserve"> </w:t>
    </w:r>
    <w:r w:rsidR="000D18C7" w:rsidRPr="00B2449D">
      <w:rPr>
        <w:sz w:val="18"/>
        <w:szCs w:val="18"/>
      </w:rPr>
      <w:t xml:space="preserve">| </w:t>
    </w:r>
    <w:r>
      <w:rPr>
        <w:sz w:val="18"/>
        <w:szCs w:val="18"/>
      </w:rPr>
      <w:t>200 University Parkway</w:t>
    </w:r>
    <w:r w:rsidR="000D18C7" w:rsidRPr="00B2449D">
      <w:rPr>
        <w:sz w:val="18"/>
        <w:szCs w:val="18"/>
      </w:rPr>
      <w:t xml:space="preserve"> | </w:t>
    </w:r>
    <w:r>
      <w:rPr>
        <w:sz w:val="18"/>
        <w:szCs w:val="18"/>
      </w:rPr>
      <w:t>Yakima</w:t>
    </w:r>
    <w:r w:rsidR="000D18C7" w:rsidRPr="00B2449D">
      <w:rPr>
        <w:sz w:val="18"/>
        <w:szCs w:val="18"/>
      </w:rPr>
      <w:t xml:space="preserve">, </w:t>
    </w:r>
    <w:r>
      <w:rPr>
        <w:sz w:val="18"/>
        <w:szCs w:val="18"/>
      </w:rPr>
      <w:t>WA</w:t>
    </w:r>
    <w:r w:rsidR="000D18C7" w:rsidRPr="00B2449D">
      <w:rPr>
        <w:sz w:val="18"/>
        <w:szCs w:val="18"/>
      </w:rPr>
      <w:t xml:space="preserve"> </w:t>
    </w:r>
    <w:bookmarkStart w:id="3" w:name="_Hlk74139241"/>
    <w:bookmarkStart w:id="4" w:name="_Hlk74139242"/>
    <w:bookmarkStart w:id="5" w:name="_Hlk74139243"/>
    <w:bookmarkStart w:id="6" w:name="_Hlk74139244"/>
    <w:bookmarkStart w:id="7" w:name="_Hlk74139245"/>
    <w:bookmarkStart w:id="8" w:name="_Hlk74139246"/>
    <w:bookmarkStart w:id="9" w:name="_Hlk74139247"/>
    <w:bookmarkStart w:id="10" w:name="_Hlk74139248"/>
    <w:bookmarkStart w:id="11" w:name="_Hlk74139249"/>
    <w:bookmarkStart w:id="12" w:name="_Hlk74139250"/>
    <w:bookmarkStart w:id="13" w:name="_Hlk74139251"/>
    <w:bookmarkStart w:id="14" w:name="_Hlk74139252"/>
    <w:r>
      <w:rPr>
        <w:sz w:val="18"/>
        <w:szCs w:val="18"/>
      </w:rPr>
      <w:t>98901</w:t>
    </w:r>
  </w:p>
  <w:bookmarkEnd w:id="1"/>
  <w:p w14:paraId="2F4A2EC4" w14:textId="2C4B62F3" w:rsidR="000D18C7" w:rsidRDefault="000D18C7" w:rsidP="000D18C7">
    <w:pPr>
      <w:pStyle w:val="Footer"/>
      <w:jc w:val="right"/>
      <w:rPr>
        <w:i/>
        <w:sz w:val="14"/>
        <w:szCs w:val="14"/>
      </w:rPr>
    </w:pPr>
    <w:r w:rsidRPr="000C2BD3">
      <w:rPr>
        <w:i/>
        <w:sz w:val="14"/>
        <w:szCs w:val="14"/>
      </w:rPr>
      <w:t>Version 0</w:t>
    </w:r>
    <w:r w:rsidR="0095325E">
      <w:rPr>
        <w:i/>
        <w:sz w:val="14"/>
        <w:szCs w:val="14"/>
      </w:rPr>
      <w:t>2</w:t>
    </w:r>
    <w:r w:rsidRPr="000C2BD3">
      <w:rPr>
        <w:i/>
        <w:sz w:val="14"/>
        <w:szCs w:val="14"/>
      </w:rPr>
      <w:t>/202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95325E">
      <w:rPr>
        <w:i/>
        <w:sz w:val="14"/>
        <w:szCs w:val="14"/>
      </w:rPr>
      <w:t>2</w:t>
    </w:r>
  </w:p>
  <w:bookmarkEnd w:id="2"/>
  <w:p w14:paraId="4BF0D08C" w14:textId="77777777" w:rsidR="000D18C7" w:rsidRPr="00A3376B" w:rsidRDefault="000D18C7" w:rsidP="000D18C7">
    <w:pPr>
      <w:pStyle w:val="Footer"/>
      <w:jc w:val="right"/>
      <w:rPr>
        <w:i/>
        <w:sz w:val="18"/>
        <w:szCs w:val="18"/>
      </w:rPr>
    </w:pPr>
  </w:p>
  <w:p w14:paraId="707D5F4D" w14:textId="77777777" w:rsidR="00944E02" w:rsidRDefault="00944E02" w:rsidP="009C65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F4C2" w14:textId="77777777" w:rsidR="0068461C" w:rsidRDefault="0068461C" w:rsidP="00944E02">
      <w:pPr>
        <w:spacing w:after="0" w:line="240" w:lineRule="auto"/>
      </w:pPr>
      <w:r>
        <w:separator/>
      </w:r>
    </w:p>
  </w:footnote>
  <w:footnote w:type="continuationSeparator" w:id="0">
    <w:p w14:paraId="43AA8358" w14:textId="77777777" w:rsidR="0068461C" w:rsidRDefault="0068461C" w:rsidP="0094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5423" w14:textId="77777777" w:rsidR="00D674E9" w:rsidRDefault="00D67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86BD" w14:textId="77777777" w:rsidR="0096228F" w:rsidRDefault="0096228F" w:rsidP="0096228F">
    <w:pPr>
      <w:pStyle w:val="Header"/>
    </w:pPr>
  </w:p>
  <w:p w14:paraId="7E72B5B5" w14:textId="77777777" w:rsidR="0096228F" w:rsidRDefault="0096228F" w:rsidP="00962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D40D" w14:textId="54623879" w:rsidR="00944E02" w:rsidRPr="00A636E9" w:rsidRDefault="00AC0EBE" w:rsidP="00A636E9">
    <w:pPr>
      <w:spacing w:after="0" w:line="240" w:lineRule="auto"/>
      <w:rPr>
        <w:rFonts w:ascii="Calibri" w:eastAsia="Times New Roman" w:hAnsi="Calibri" w:cs="Calibri"/>
      </w:rPr>
    </w:pPr>
    <w:r w:rsidRPr="00DF0AA2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5643C3C" wp14:editId="21CD3A57">
              <wp:simplePos x="0" y="0"/>
              <wp:positionH relativeFrom="page">
                <wp:posOffset>5033010</wp:posOffset>
              </wp:positionH>
              <wp:positionV relativeFrom="paragraph">
                <wp:posOffset>89535</wp:posOffset>
              </wp:positionV>
              <wp:extent cx="22739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644B0" w14:textId="7A1BF63A" w:rsidR="00AC0EBE" w:rsidRPr="00D674E9" w:rsidRDefault="00AC0EBE" w:rsidP="00AC0EBE">
                          <w:pPr>
                            <w:spacing w:after="0" w:line="240" w:lineRule="auto"/>
                            <w:rPr>
                              <w:b/>
                              <w:color w:val="1B3764"/>
                              <w:sz w:val="18"/>
                              <w:szCs w:val="18"/>
                            </w:rPr>
                          </w:pPr>
                          <w:r w:rsidRPr="00D674E9">
                            <w:rPr>
                              <w:b/>
                              <w:color w:val="1B3764"/>
                              <w:sz w:val="18"/>
                              <w:szCs w:val="18"/>
                            </w:rPr>
                            <w:t xml:space="preserve">Office </w:t>
                          </w:r>
                          <w:r w:rsidR="0095325E" w:rsidRPr="00D674E9">
                            <w:rPr>
                              <w:b/>
                              <w:color w:val="1B3764"/>
                              <w:sz w:val="18"/>
                              <w:szCs w:val="18"/>
                            </w:rPr>
                            <w:t>of</w:t>
                          </w:r>
                          <w:r w:rsidRPr="00D674E9">
                            <w:rPr>
                              <w:b/>
                              <w:color w:val="1B3764"/>
                              <w:sz w:val="18"/>
                              <w:szCs w:val="18"/>
                            </w:rPr>
                            <w:t xml:space="preserve"> Continuing Education</w:t>
                          </w:r>
                        </w:p>
                        <w:p w14:paraId="22844E0A" w14:textId="0673A9E4" w:rsidR="00AC0EBE" w:rsidRPr="00B2449D" w:rsidRDefault="00AC0EBE" w:rsidP="00AC0EB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2449D">
                            <w:rPr>
                              <w:sz w:val="18"/>
                              <w:szCs w:val="18"/>
                            </w:rPr>
                            <w:t>cme</w:t>
                          </w:r>
                          <w:r w:rsidR="009401C9">
                            <w:rPr>
                              <w:sz w:val="18"/>
                              <w:szCs w:val="18"/>
                            </w:rPr>
                            <w:t>@pnwu.edu</w:t>
                          </w:r>
                        </w:p>
                        <w:p w14:paraId="48B28F8D" w14:textId="77777777" w:rsidR="00DF0AA2" w:rsidRPr="00B2449D" w:rsidRDefault="00DF0AA2" w:rsidP="00DF0AA2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43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3pt;margin-top:7.05pt;width:179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" filled="f" stroked="f">
              <v:textbox style="mso-fit-shape-to-text:t">
                <w:txbxContent>
                  <w:p w14:paraId="380644B0" w14:textId="7A1BF63A" w:rsidR="00AC0EBE" w:rsidRPr="00D674E9" w:rsidRDefault="00AC0EBE" w:rsidP="00AC0EBE">
                    <w:pPr>
                      <w:spacing w:after="0" w:line="240" w:lineRule="auto"/>
                      <w:rPr>
                        <w:b/>
                        <w:color w:val="1B3764"/>
                        <w:sz w:val="18"/>
                        <w:szCs w:val="18"/>
                      </w:rPr>
                    </w:pPr>
                    <w:r w:rsidRPr="00D674E9">
                      <w:rPr>
                        <w:b/>
                        <w:color w:val="1B3764"/>
                        <w:sz w:val="18"/>
                        <w:szCs w:val="18"/>
                      </w:rPr>
                      <w:t xml:space="preserve">Office </w:t>
                    </w:r>
                    <w:r w:rsidR="0095325E" w:rsidRPr="00D674E9">
                      <w:rPr>
                        <w:b/>
                        <w:color w:val="1B3764"/>
                        <w:sz w:val="18"/>
                        <w:szCs w:val="18"/>
                      </w:rPr>
                      <w:t>of</w:t>
                    </w:r>
                    <w:r w:rsidRPr="00D674E9">
                      <w:rPr>
                        <w:b/>
                        <w:color w:val="1B3764"/>
                        <w:sz w:val="18"/>
                        <w:szCs w:val="18"/>
                      </w:rPr>
                      <w:t xml:space="preserve"> Continuing Education</w:t>
                    </w:r>
                  </w:p>
                  <w:p w14:paraId="22844E0A" w14:textId="0673A9E4" w:rsidR="00AC0EBE" w:rsidRPr="00B2449D" w:rsidRDefault="00AC0EBE" w:rsidP="00AC0EB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2449D">
                      <w:rPr>
                        <w:sz w:val="18"/>
                        <w:szCs w:val="18"/>
                      </w:rPr>
                      <w:t>cme</w:t>
                    </w:r>
                    <w:r w:rsidR="009401C9">
                      <w:rPr>
                        <w:sz w:val="18"/>
                        <w:szCs w:val="18"/>
                      </w:rPr>
                      <w:t>@pnwu.edu</w:t>
                    </w:r>
                  </w:p>
                  <w:p w14:paraId="48B28F8D" w14:textId="77777777" w:rsidR="00DF0AA2" w:rsidRPr="00B2449D" w:rsidRDefault="00DF0AA2" w:rsidP="00DF0AA2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14A84">
      <w:rPr>
        <w:noProof/>
      </w:rPr>
      <w:drawing>
        <wp:inline distT="0" distB="0" distL="0" distR="0" wp14:anchorId="702CD8AC" wp14:editId="2803A8EE">
          <wp:extent cx="2314575" cy="544423"/>
          <wp:effectExtent l="0" t="0" r="0" b="825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592" cy="54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EBEF5" w14:textId="77777777" w:rsidR="00944E02" w:rsidRPr="00944E02" w:rsidRDefault="00944E02" w:rsidP="00944E02">
    <w:pPr>
      <w:pStyle w:val="Header"/>
      <w:rPr>
        <w:sz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Rd/LyDcPFdCnc" int2:id="q5RB7sw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63CA"/>
    <w:multiLevelType w:val="hybridMultilevel"/>
    <w:tmpl w:val="1024A056"/>
    <w:lvl w:ilvl="0" w:tplc="A3B60D3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02"/>
    <w:rsid w:val="00026781"/>
    <w:rsid w:val="00075D9F"/>
    <w:rsid w:val="000D18C7"/>
    <w:rsid w:val="00100AEC"/>
    <w:rsid w:val="001223A1"/>
    <w:rsid w:val="00135F7E"/>
    <w:rsid w:val="0016634F"/>
    <w:rsid w:val="001D5617"/>
    <w:rsid w:val="003D6851"/>
    <w:rsid w:val="00447469"/>
    <w:rsid w:val="004C48E4"/>
    <w:rsid w:val="004E157E"/>
    <w:rsid w:val="00560532"/>
    <w:rsid w:val="005C5C94"/>
    <w:rsid w:val="005F5E73"/>
    <w:rsid w:val="0068461C"/>
    <w:rsid w:val="00686BDB"/>
    <w:rsid w:val="007F779A"/>
    <w:rsid w:val="00814A84"/>
    <w:rsid w:val="008534F1"/>
    <w:rsid w:val="008B1DBC"/>
    <w:rsid w:val="009401C9"/>
    <w:rsid w:val="00944E02"/>
    <w:rsid w:val="0095325E"/>
    <w:rsid w:val="0096228F"/>
    <w:rsid w:val="009C6529"/>
    <w:rsid w:val="00A111B6"/>
    <w:rsid w:val="00A53744"/>
    <w:rsid w:val="00A636E9"/>
    <w:rsid w:val="00AC0EBE"/>
    <w:rsid w:val="00AF026D"/>
    <w:rsid w:val="00B2449D"/>
    <w:rsid w:val="00B865F9"/>
    <w:rsid w:val="00D674E9"/>
    <w:rsid w:val="00DF0AA2"/>
    <w:rsid w:val="29EC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8DC4A"/>
  <w15:chartTrackingRefBased/>
  <w15:docId w15:val="{543E7E6E-C8D1-4221-A96A-CCFB20D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02"/>
  </w:style>
  <w:style w:type="paragraph" w:styleId="Footer">
    <w:name w:val="footer"/>
    <w:basedOn w:val="Normal"/>
    <w:link w:val="FooterChar"/>
    <w:uiPriority w:val="99"/>
    <w:unhideWhenUsed/>
    <w:rsid w:val="0094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02"/>
  </w:style>
  <w:style w:type="character" w:styleId="Hyperlink">
    <w:name w:val="Hyperlink"/>
    <w:basedOn w:val="DefaultParagraphFont"/>
    <w:uiPriority w:val="99"/>
    <w:unhideWhenUsed/>
    <w:rsid w:val="00944E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E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7469"/>
    <w:rPr>
      <w:b/>
      <w:bCs/>
    </w:rPr>
  </w:style>
  <w:style w:type="paragraph" w:styleId="NormalWeb">
    <w:name w:val="Normal (Web)"/>
    <w:basedOn w:val="Normal"/>
    <w:uiPriority w:val="99"/>
    <w:unhideWhenUsed/>
    <w:rsid w:val="00447469"/>
    <w:pPr>
      <w:spacing w:after="150" w:line="240" w:lineRule="auto"/>
    </w:pPr>
    <w:rPr>
      <w:rFonts w:ascii="Arial" w:eastAsia="Times New Roman" w:hAnsi="Arial" w:cs="Arial"/>
      <w:color w:val="797C75"/>
      <w:spacing w:val="6"/>
      <w:sz w:val="24"/>
      <w:szCs w:val="24"/>
    </w:rPr>
  </w:style>
  <w:style w:type="table" w:styleId="TableGrid">
    <w:name w:val="Table Grid"/>
    <w:basedOn w:val="TableNormal"/>
    <w:uiPriority w:val="39"/>
    <w:rsid w:val="00447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447469"/>
    <w:pPr>
      <w:autoSpaceDE w:val="0"/>
      <w:autoSpaceDN w:val="0"/>
      <w:spacing w:after="0" w:line="240" w:lineRule="auto"/>
      <w:jc w:val="center"/>
    </w:pPr>
    <w:rPr>
      <w:rFonts w:ascii="CG Times (WN)" w:eastAsia="Times New Roman" w:hAnsi="CG Times (WN)" w:cs="CG Times (WN)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7469"/>
    <w:rPr>
      <w:rFonts w:ascii="CG Times (WN)" w:eastAsia="Times New Roman" w:hAnsi="CG Times (WN)" w:cs="CG Times (WN)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5D9F"/>
    <w:pPr>
      <w:ind w:left="720"/>
      <w:contextualSpacing/>
    </w:pPr>
  </w:style>
  <w:style w:type="paragraph" w:customStyle="1" w:styleId="evalbodylarge">
    <w:name w:val="evalbodylarge"/>
    <w:basedOn w:val="Normal"/>
    <w:rsid w:val="00075D9F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E@pnw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EFEF9C24B4459F888191F55FADD1" ma:contentTypeVersion="4" ma:contentTypeDescription="Create a new document." ma:contentTypeScope="" ma:versionID="b387fb2cda020587be158e05fd30418f">
  <xsd:schema xmlns:xsd="http://www.w3.org/2001/XMLSchema" xmlns:xs="http://www.w3.org/2001/XMLSchema" xmlns:p="http://schemas.microsoft.com/office/2006/metadata/properties" xmlns:ns2="029f63ae-c72f-459e-a630-5eab2bfa8b23" targetNamespace="http://schemas.microsoft.com/office/2006/metadata/properties" ma:root="true" ma:fieldsID="c939d94378b6891e662baf8bfdc7a91f" ns2:_="">
    <xsd:import namespace="029f63ae-c72f-459e-a630-5eab2bfa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63ae-c72f-459e-a630-5eab2bfa8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88E9-58C5-4E20-8E9C-25D0D35B9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9F77E6-9286-4A7C-925C-B51B9C0B7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9E1DA-CBE2-4A41-A84A-418E9585E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f63ae-c72f-459e-a630-5eab2bf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47097-1828-40AF-8979-86AABDD9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493</Words>
  <Characters>2815</Characters>
  <Application>Microsoft Office Word</Application>
  <DocSecurity>4</DocSecurity>
  <Lines>23</Lines>
  <Paragraphs>6</Paragraphs>
  <ScaleCrop>false</ScaleCrop>
  <Company>University of Rochester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Kebede, Helina</dc:creator>
  <cp:keywords/>
  <dc:description/>
  <cp:lastModifiedBy>Sparks, Alexis</cp:lastModifiedBy>
  <cp:revision>2</cp:revision>
  <dcterms:created xsi:type="dcterms:W3CDTF">2022-11-03T00:02:00Z</dcterms:created>
  <dcterms:modified xsi:type="dcterms:W3CDTF">2022-11-03T00:02:00Z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0x0101009158EFEF9C24B4459F888191F55FADD1</vt:lpwstr>
  </property>
</Properties>
</file>